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FCCCB" w14:textId="62B20D57" w:rsidR="00C04839" w:rsidRDefault="00C04839" w:rsidP="00C04839">
      <w:pPr>
        <w:spacing w:line="360" w:lineRule="auto"/>
        <w:ind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Name (Last name, first name):</w:t>
      </w:r>
    </w:p>
    <w:p w14:paraId="1E40743F" w14:textId="196CF375" w:rsidR="00C04839" w:rsidRDefault="00C04839" w:rsidP="00C04839">
      <w:pPr>
        <w:spacing w:line="360" w:lineRule="auto"/>
        <w:ind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Birth year: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5885604" w14:textId="559EB9B8" w:rsidR="00C04839" w:rsidRDefault="00C04839" w:rsidP="00C04839">
      <w:pPr>
        <w:spacing w:line="360" w:lineRule="auto"/>
        <w:ind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Nationality: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A58CF0A" w14:textId="10839921" w:rsidR="00C04839" w:rsidRDefault="00C04839" w:rsidP="00C04839">
      <w:pPr>
        <w:spacing w:line="360" w:lineRule="auto"/>
        <w:ind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Current position (Professor, </w:t>
      </w:r>
      <w:r w:rsidR="00A662A1"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sso </w:t>
      </w:r>
      <w:r w:rsidR="00A662A1">
        <w:rPr>
          <w:rFonts w:ascii="Times New Roman" w:eastAsia="Times New Roman" w:hAnsi="Times New Roman" w:cs="Times New Roman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rof, etc): </w:t>
      </w:r>
    </w:p>
    <w:p w14:paraId="7C0B8892" w14:textId="7BF751CB" w:rsidR="00C04839" w:rsidRDefault="00C04839" w:rsidP="00C04839">
      <w:pPr>
        <w:spacing w:line="360" w:lineRule="auto"/>
        <w:ind w:hanging="3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Affiliation:</w:t>
      </w:r>
    </w:p>
    <w:p w14:paraId="6183565A" w14:textId="1E83D7A5" w:rsidR="00C04839" w:rsidRDefault="00C04839" w:rsidP="00C04839">
      <w:pPr>
        <w:spacing w:line="360" w:lineRule="auto"/>
        <w:ind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Address of your institution: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694AAB8" w14:textId="341191D2" w:rsidR="00C04839" w:rsidRDefault="00C04839" w:rsidP="00C04839">
      <w:pPr>
        <w:spacing w:line="360" w:lineRule="auto"/>
        <w:ind w:hanging="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Email: </w:t>
      </w:r>
    </w:p>
    <w:p w14:paraId="1065F72A" w14:textId="77777777" w:rsidR="00C04839" w:rsidRDefault="00C04839" w:rsidP="00C04839">
      <w:pPr>
        <w:spacing w:line="336" w:lineRule="auto"/>
        <w:ind w:hanging="3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2C7C114" w14:textId="59E7A55B" w:rsidR="00C04839" w:rsidRDefault="00C04839" w:rsidP="00C04839">
      <w:pPr>
        <w:spacing w:line="336" w:lineRule="auto"/>
        <w:ind w:hanging="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II. Five publications</w:t>
      </w:r>
    </w:p>
    <w:p w14:paraId="3446E64C" w14:textId="77777777" w:rsidR="00C04839" w:rsidRDefault="00C04839" w:rsidP="00C04839">
      <w:pPr>
        <w:spacing w:before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3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5"/>
        <w:gridCol w:w="4269"/>
        <w:gridCol w:w="886"/>
        <w:gridCol w:w="3493"/>
      </w:tblGrid>
      <w:tr w:rsidR="00C04839" w14:paraId="54DA7ABE" w14:textId="77777777" w:rsidTr="00C04839">
        <w:tc>
          <w:tcPr>
            <w:tcW w:w="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DB6C5" w14:textId="77777777" w:rsidR="00C04839" w:rsidRDefault="00C04839" w:rsidP="00B42A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4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97026" w14:textId="5BB9891A" w:rsidR="00C04839" w:rsidRDefault="00C04839" w:rsidP="00B42A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Title</w:t>
            </w:r>
          </w:p>
        </w:tc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00758" w14:textId="41216B38" w:rsidR="00C04839" w:rsidRDefault="00C04839" w:rsidP="00B42A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year</w:t>
            </w:r>
          </w:p>
        </w:tc>
        <w:tc>
          <w:tcPr>
            <w:tcW w:w="34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694E2" w14:textId="282E9B73" w:rsidR="00C04839" w:rsidRDefault="00C04839" w:rsidP="00B42A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Journal </w:t>
            </w:r>
          </w:p>
        </w:tc>
      </w:tr>
      <w:tr w:rsidR="00C04839" w14:paraId="470F80B1" w14:textId="77777777" w:rsidTr="00C04839">
        <w:tc>
          <w:tcPr>
            <w:tcW w:w="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3A04A" w14:textId="77777777" w:rsidR="00C04839" w:rsidRDefault="00C04839" w:rsidP="00B42A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92BD9" w14:textId="620E38BA" w:rsidR="00C04839" w:rsidRPr="00C04839" w:rsidRDefault="00C04839" w:rsidP="00B42A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C04839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Root of unity quantum cluster algebras and </w:t>
            </w:r>
            <w:r w:rsidRPr="00C04839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u w:val="single"/>
              </w:rPr>
              <w:t>Cayley</w:t>
            </w:r>
            <w:r w:rsidRPr="00C04839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-Hamilton algebras</w:t>
            </w:r>
          </w:p>
        </w:tc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3EC0F" w14:textId="6C8F172C" w:rsidR="00C04839" w:rsidRDefault="00C04839" w:rsidP="00B42A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2023</w:t>
            </w:r>
          </w:p>
        </w:tc>
        <w:tc>
          <w:tcPr>
            <w:tcW w:w="34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3FF8C" w14:textId="498FECA5" w:rsidR="00C04839" w:rsidRDefault="00C04839" w:rsidP="00B42A2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</w:rPr>
            </w:pPr>
            <w:r w:rsidRPr="00C0483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</w:rPr>
              <w:t>Trans. Amer. Math. Soc.</w:t>
            </w:r>
            <w:r w:rsidRPr="00C0483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highlight w:val="white"/>
              </w:rPr>
              <w:t> 376 </w:t>
            </w:r>
            <w:r w:rsidRPr="00C0483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</w:rPr>
              <w:t>(2023), no. 10, 6767–6798</w:t>
            </w:r>
          </w:p>
        </w:tc>
      </w:tr>
      <w:tr w:rsidR="00C04839" w14:paraId="47CF6DDC" w14:textId="77777777" w:rsidTr="00C04839">
        <w:tc>
          <w:tcPr>
            <w:tcW w:w="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8D041" w14:textId="77777777" w:rsidR="00C04839" w:rsidRDefault="00C04839" w:rsidP="00B42A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A322C" w14:textId="1196412B" w:rsidR="00C04839" w:rsidRDefault="002E3F30" w:rsidP="00B42A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2E3F30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Q</w:t>
            </w:r>
            <w:r w:rsidRPr="002E3F30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uantum traces for </w:t>
            </w:r>
            <w:proofErr w:type="spellStart"/>
            <w:r w:rsidRPr="002E3F30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SL_n</w:t>
            </w:r>
            <w:proofErr w:type="spellEnd"/>
            <w:r w:rsidRPr="002E3F30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-skein algebras</w:t>
            </w:r>
          </w:p>
        </w:tc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36C51" w14:textId="3915717D" w:rsidR="00C04839" w:rsidRDefault="002E3F30" w:rsidP="00B42A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2023</w:t>
            </w:r>
          </w:p>
        </w:tc>
        <w:tc>
          <w:tcPr>
            <w:tcW w:w="34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F5152" w14:textId="6124AC39" w:rsidR="00C04839" w:rsidRPr="000758F1" w:rsidRDefault="002E3F30" w:rsidP="00B42A2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</w:rPr>
            </w:pPr>
            <w:r w:rsidRPr="002E3F30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</w:rPr>
              <w:t>Preprint </w:t>
            </w:r>
            <w:hyperlink r:id="rId4" w:history="1">
              <w:r w:rsidRPr="002E3F30">
                <w:rPr>
                  <w:rFonts w:ascii="Times New Roman" w:eastAsia="Times New Roman" w:hAnsi="Times New Roman" w:cs="Times New Roman"/>
                  <w:i/>
                  <w:sz w:val="26"/>
                  <w:szCs w:val="26"/>
                  <w:highlight w:val="white"/>
                </w:rPr>
                <w:t>ArXiv:2303.08082</w:t>
              </w:r>
            </w:hyperlink>
          </w:p>
        </w:tc>
      </w:tr>
      <w:tr w:rsidR="00C04839" w14:paraId="2A163B5C" w14:textId="77777777" w:rsidTr="00C04839">
        <w:tc>
          <w:tcPr>
            <w:tcW w:w="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67E2A" w14:textId="77777777" w:rsidR="00C04839" w:rsidRDefault="00C04839" w:rsidP="00B42A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30B05" w14:textId="2D33DA2A" w:rsidR="00C04839" w:rsidRPr="000758F1" w:rsidRDefault="00C04839" w:rsidP="00B42A20">
            <w:pPr>
              <w:widowControl w:val="0"/>
              <w:spacing w:line="240" w:lineRule="auto"/>
            </w:pPr>
          </w:p>
        </w:tc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A78BD" w14:textId="394557EC" w:rsidR="00C04839" w:rsidRDefault="00C04839" w:rsidP="00B42A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34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6ADCC" w14:textId="344ACA55" w:rsidR="00C04839" w:rsidRPr="000758F1" w:rsidRDefault="00C04839" w:rsidP="00B42A2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highlight w:val="white"/>
              </w:rPr>
            </w:pPr>
          </w:p>
        </w:tc>
      </w:tr>
      <w:tr w:rsidR="00C04839" w14:paraId="0BA4C9F3" w14:textId="77777777" w:rsidTr="00C04839">
        <w:tc>
          <w:tcPr>
            <w:tcW w:w="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00081" w14:textId="77777777" w:rsidR="00C04839" w:rsidRDefault="00C04839" w:rsidP="00B42A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4</w:t>
            </w:r>
          </w:p>
        </w:tc>
        <w:tc>
          <w:tcPr>
            <w:tcW w:w="4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024A9" w14:textId="3440F14D" w:rsidR="00C04839" w:rsidRPr="000758F1" w:rsidRDefault="00C04839" w:rsidP="00B42A20">
            <w:pPr>
              <w:widowControl w:val="0"/>
              <w:spacing w:line="240" w:lineRule="auto"/>
            </w:pPr>
          </w:p>
        </w:tc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B5265" w14:textId="3A75E952" w:rsidR="00C04839" w:rsidRDefault="00C04839" w:rsidP="00B42A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3493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4AEDB" w14:textId="5884BA2A" w:rsidR="00C04839" w:rsidRDefault="00C04839" w:rsidP="00B42A2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</w:rPr>
            </w:pPr>
          </w:p>
        </w:tc>
      </w:tr>
      <w:tr w:rsidR="00C04839" w14:paraId="4993F73C" w14:textId="77777777" w:rsidTr="00C04839">
        <w:tc>
          <w:tcPr>
            <w:tcW w:w="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42035" w14:textId="77777777" w:rsidR="00C04839" w:rsidRDefault="00C04839" w:rsidP="00B42A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4732E" w14:textId="76E6D31E" w:rsidR="00C04839" w:rsidRPr="000758F1" w:rsidRDefault="00C04839" w:rsidP="00B42A20">
            <w:pPr>
              <w:widowControl w:val="0"/>
              <w:spacing w:line="240" w:lineRule="auto"/>
            </w:pPr>
          </w:p>
        </w:tc>
        <w:tc>
          <w:tcPr>
            <w:tcW w:w="886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35F69" w14:textId="103E1B64" w:rsidR="00C04839" w:rsidRDefault="00C04839" w:rsidP="00B42A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6025B8" w14:textId="39AD779D" w:rsidR="00C04839" w:rsidRPr="000758F1" w:rsidRDefault="00C04839" w:rsidP="00B42A2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highlight w:val="white"/>
              </w:rPr>
            </w:pPr>
          </w:p>
        </w:tc>
      </w:tr>
    </w:tbl>
    <w:p w14:paraId="2BC4B4C0" w14:textId="77777777" w:rsidR="00C04839" w:rsidRDefault="00C04839"/>
    <w:p w14:paraId="56E026CC" w14:textId="2F3A2185" w:rsidR="00A662A1" w:rsidRPr="00A662A1" w:rsidRDefault="00A662A1">
      <w:pPr>
        <w:rPr>
          <w:color w:val="FF0000"/>
        </w:rPr>
      </w:pPr>
      <w:r w:rsidRPr="00A662A1">
        <w:rPr>
          <w:color w:val="FF0000"/>
        </w:rPr>
        <w:t>Note:</w:t>
      </w:r>
      <w:r>
        <w:rPr>
          <w:color w:val="FF0000"/>
        </w:rPr>
        <w:t xml:space="preserve"> The </w:t>
      </w:r>
      <w:r w:rsidR="002E3F30">
        <w:rPr>
          <w:color w:val="FF0000"/>
        </w:rPr>
        <w:t>first two items are</w:t>
      </w:r>
      <w:r>
        <w:rPr>
          <w:color w:val="FF0000"/>
        </w:rPr>
        <w:t xml:space="preserve"> example</w:t>
      </w:r>
      <w:r w:rsidR="002E3F30">
        <w:rPr>
          <w:color w:val="FF0000"/>
        </w:rPr>
        <w:t>s</w:t>
      </w:r>
      <w:r>
        <w:rPr>
          <w:color w:val="FF0000"/>
        </w:rPr>
        <w:t xml:space="preserve"> (Please remove </w:t>
      </w:r>
      <w:r w:rsidR="002E3F30">
        <w:rPr>
          <w:color w:val="FF0000"/>
        </w:rPr>
        <w:t>them</w:t>
      </w:r>
      <w:r>
        <w:rPr>
          <w:color w:val="FF0000"/>
        </w:rPr>
        <w:t>). Choose any 5 of your recent publications. You don’t have to list co-authors.</w:t>
      </w:r>
      <w:r w:rsidR="002E3F30">
        <w:rPr>
          <w:color w:val="FF0000"/>
        </w:rPr>
        <w:t xml:space="preserve"> It is OK to list preprints.</w:t>
      </w:r>
    </w:p>
    <w:sectPr w:rsidR="00A662A1" w:rsidRPr="00A66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39"/>
    <w:rsid w:val="002E3F30"/>
    <w:rsid w:val="009C147C"/>
    <w:rsid w:val="00A662A1"/>
    <w:rsid w:val="00AF5A1B"/>
    <w:rsid w:val="00C0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C8A6A"/>
  <w15:chartTrackingRefBased/>
  <w15:docId w15:val="{9B02F82B-845E-4EA3-AA06-092717FF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839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F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xiv.org/abs/2303.080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Le</dc:creator>
  <cp:keywords/>
  <dc:description/>
  <cp:lastModifiedBy>Le, Thang T</cp:lastModifiedBy>
  <cp:revision>2</cp:revision>
  <dcterms:created xsi:type="dcterms:W3CDTF">2024-10-03T22:50:00Z</dcterms:created>
  <dcterms:modified xsi:type="dcterms:W3CDTF">2024-10-04T00:07:00Z</dcterms:modified>
</cp:coreProperties>
</file>